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C" w:rsidRDefault="003D5B1C">
      <w:pPr>
        <w:jc w:val="center"/>
        <w:rPr>
          <w:rFonts w:ascii="Avenir Book" w:eastAsia="Avenir Book" w:hAnsi="Avenir Book" w:cs="Avenir Book"/>
          <w:sz w:val="24"/>
          <w:szCs w:val="24"/>
        </w:rPr>
      </w:pPr>
    </w:p>
    <w:p w:rsidR="003D5B1C" w:rsidRDefault="00A11F57">
      <w:pPr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Ordinazione episcopale del Vescovo eletto di Chioggia</w:t>
      </w:r>
    </w:p>
    <w:p w:rsidR="003D5B1C" w:rsidRDefault="00A11F57">
      <w:pPr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mons. Giampaolo Dianin</w:t>
      </w:r>
    </w:p>
    <w:p w:rsidR="003D5B1C" w:rsidRDefault="00A11F57">
      <w:pPr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(Padova, 16 gennaio 2022)</w:t>
      </w:r>
    </w:p>
    <w:p w:rsidR="003D5B1C" w:rsidRDefault="00A11F57">
      <w:pPr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Saluto del Patriarca di Venezia e Presidente</w:t>
      </w:r>
    </w:p>
    <w:p w:rsidR="003D5B1C" w:rsidRDefault="00A11F57">
      <w:pPr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della Conferenza Episcopale Triveneto Francesco Moraglia</w:t>
      </w:r>
    </w:p>
    <w:p w:rsidR="003D5B1C" w:rsidRDefault="003D5B1C">
      <w:pPr>
        <w:jc w:val="both"/>
        <w:rPr>
          <w:rFonts w:ascii="Avenir Heavy" w:eastAsia="Avenir Heavy" w:hAnsi="Avenir Heavy" w:cs="Avenir Heavy"/>
          <w:sz w:val="24"/>
          <w:szCs w:val="24"/>
        </w:rPr>
      </w:pPr>
    </w:p>
    <w:p w:rsidR="003D5B1C" w:rsidRDefault="003D5B1C">
      <w:pPr>
        <w:jc w:val="both"/>
        <w:rPr>
          <w:rFonts w:ascii="Avenir Heavy" w:eastAsia="Avenir Heavy" w:hAnsi="Avenir Heavy" w:cs="Avenir Heavy"/>
          <w:sz w:val="24"/>
          <w:szCs w:val="24"/>
        </w:rPr>
      </w:pPr>
    </w:p>
    <w:p w:rsidR="003D5B1C" w:rsidRDefault="00A11F57">
      <w:p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Caro Vescovo Giampaolo,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con grande gioia che noi Vescovi del Triveneto e della Metropolia di Venezia viviamo questo momento</w:t>
      </w:r>
      <w:r>
        <w:rPr>
          <w:rFonts w:ascii="Avenir Book" w:hAnsi="Avenir Book"/>
          <w:sz w:val="24"/>
          <w:szCs w:val="24"/>
        </w:rPr>
        <w:t xml:space="preserve"> che segna in modo indelebile la tua vita e anche quella delle nostre Chiese. Sei qui oggi con la tua storia, quella della tua famiglia e delle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a cui hai dato molto e dalle quali molto hai certamente ricevuto.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Un pensiero grato va al Vescovo Claud</w:t>
      </w:r>
      <w:r>
        <w:rPr>
          <w:rFonts w:ascii="Avenir Book" w:hAnsi="Avenir Book"/>
          <w:sz w:val="24"/>
          <w:szCs w:val="24"/>
        </w:rPr>
        <w:t xml:space="preserve">io e alla Chiesa che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in Padova, la Chiesa del tuo battesimo e del tuo sacerdozio; desidero anche menzionare la Chiesa che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in Chioggia e il Vescovo Adriano a cui, fra pochi giorni, subentrerai come nuovo pastore, ossia come un fratello tra fratelli, chi</w:t>
      </w:r>
      <w:r>
        <w:rPr>
          <w:rFonts w:ascii="Avenir Book" w:hAnsi="Avenir Book"/>
          <w:sz w:val="24"/>
          <w:szCs w:val="24"/>
        </w:rPr>
        <w:t>amato ad essere padre e compagno di strada che si lascia guidare dalla Sapienza del Vangelo a partire dalle concrete e quotidiane fragilit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degli uomini.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Come Vescovo sarai chiamato a promuovere la comunione, non a partire da te stesso e dai tuoi gusti per</w:t>
      </w:r>
      <w:r>
        <w:rPr>
          <w:rFonts w:ascii="Avenir Book" w:hAnsi="Avenir Book"/>
          <w:sz w:val="24"/>
          <w:szCs w:val="24"/>
        </w:rPr>
        <w:t>sonali, ma da Lui, il Signore Ges</w:t>
      </w:r>
      <w:r>
        <w:rPr>
          <w:rFonts w:ascii="Avenir Book" w:hAnsi="Avenir Book"/>
          <w:sz w:val="24"/>
          <w:szCs w:val="24"/>
        </w:rPr>
        <w:t>ù</w:t>
      </w:r>
      <w:r>
        <w:rPr>
          <w:rFonts w:ascii="Avenir Book" w:hAnsi="Avenir Book"/>
          <w:sz w:val="24"/>
          <w:szCs w:val="24"/>
        </w:rPr>
        <w:t xml:space="preserve">, che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la via perch</w:t>
      </w:r>
      <w:r>
        <w:rPr>
          <w:rFonts w:ascii="Avenir Book" w:hAnsi="Avenir Book"/>
          <w:sz w:val="24"/>
          <w:szCs w:val="24"/>
        </w:rPr>
        <w:t xml:space="preserve">é è </w:t>
      </w:r>
      <w:r>
        <w:rPr>
          <w:rFonts w:ascii="Avenir Book" w:hAnsi="Avenir Book"/>
          <w:sz w:val="24"/>
          <w:szCs w:val="24"/>
        </w:rPr>
        <w:t>la verit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e, quindi, Colui che dona la vita (cfr. Gv 14,6).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Caro Vescovo Giampaolo - come abbiamo ascoltato nel Vangelo -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indicazione data da Maria, a Cana di Galilea, a chi serviva al banchetto </w:t>
      </w:r>
      <w:r>
        <w:rPr>
          <w:rFonts w:ascii="Avenir Book" w:hAnsi="Avenir Book"/>
          <w:sz w:val="24"/>
          <w:szCs w:val="24"/>
        </w:rPr>
        <w:t xml:space="preserve">nuziale, ti guidi e sia la tua bussola: </w:t>
      </w:r>
      <w:r>
        <w:rPr>
          <w:rFonts w:ascii="Avenir Book Oblique" w:hAnsi="Avenir Book Oblique"/>
          <w:sz w:val="24"/>
          <w:szCs w:val="24"/>
        </w:rPr>
        <w:t>“</w:t>
      </w:r>
      <w:r>
        <w:rPr>
          <w:rFonts w:ascii="Avenir Book Oblique" w:hAnsi="Avenir Book Oblique"/>
          <w:sz w:val="24"/>
          <w:szCs w:val="24"/>
        </w:rPr>
        <w:t>Qualsiasi cosa vi dica, fatela</w:t>
      </w:r>
      <w:r>
        <w:rPr>
          <w:rFonts w:ascii="Avenir Book Oblique" w:hAnsi="Avenir Book Oblique"/>
          <w:sz w:val="24"/>
          <w:szCs w:val="24"/>
        </w:rPr>
        <w:t>”</w:t>
      </w:r>
      <w:r>
        <w:rPr>
          <w:rFonts w:ascii="Avenir Book" w:hAnsi="Avenir Book"/>
          <w:sz w:val="24"/>
          <w:szCs w:val="24"/>
        </w:rPr>
        <w:t xml:space="preserve"> (Gv 2,5). S</w:t>
      </w:r>
      <w:r>
        <w:rPr>
          <w:rFonts w:ascii="Avenir Book" w:hAnsi="Avenir Book"/>
          <w:sz w:val="24"/>
          <w:szCs w:val="24"/>
        </w:rPr>
        <w:t>ì</w:t>
      </w:r>
      <w:r>
        <w:rPr>
          <w:rFonts w:ascii="Avenir Book" w:hAnsi="Avenir Book"/>
          <w:sz w:val="24"/>
          <w:szCs w:val="24"/>
        </w:rPr>
        <w:t>, fedelt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alla Parola di Ges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 xml:space="preserve">e alla Sua persona sono le risorse e le garanzie del Vescovo e della sua Chiesa; risorse e garanzie che pagano sempre, te ne accorgerai presto.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inizio del tuo episcopato cade in un tempo difficile. La pandemia perdura e non chiede </w:t>
      </w:r>
      <w:r>
        <w:rPr>
          <w:rFonts w:ascii="Avenir Book" w:hAnsi="Avenir Book"/>
          <w:sz w:val="24"/>
          <w:szCs w:val="24"/>
        </w:rPr>
        <w:t>“</w:t>
      </w:r>
      <w:r>
        <w:rPr>
          <w:rFonts w:ascii="Avenir Book" w:hAnsi="Avenir Book"/>
          <w:sz w:val="24"/>
          <w:szCs w:val="24"/>
        </w:rPr>
        <w:t>permessi</w:t>
      </w:r>
      <w:r>
        <w:rPr>
          <w:rFonts w:ascii="Avenir Book" w:hAnsi="Avenir Book"/>
          <w:sz w:val="24"/>
          <w:szCs w:val="24"/>
        </w:rPr>
        <w:t xml:space="preserve">” </w:t>
      </w:r>
      <w:r>
        <w:rPr>
          <w:rFonts w:ascii="Avenir Book" w:hAnsi="Avenir Book"/>
          <w:sz w:val="24"/>
          <w:szCs w:val="24"/>
        </w:rPr>
        <w:t xml:space="preserve">di sorta a </w:t>
      </w:r>
      <w:r>
        <w:rPr>
          <w:rFonts w:ascii="Avenir Book" w:hAnsi="Avenir Book"/>
          <w:sz w:val="24"/>
          <w:szCs w:val="24"/>
        </w:rPr>
        <w:t>nessuno. Contagia i corpi, affatica gli spiriti, logora le volont</w:t>
      </w:r>
      <w:r>
        <w:rPr>
          <w:rFonts w:ascii="Avenir Book" w:hAnsi="Avenir Book"/>
          <w:sz w:val="24"/>
          <w:szCs w:val="24"/>
        </w:rPr>
        <w:t>à</w:t>
      </w:r>
      <w:r>
        <w:rPr>
          <w:rFonts w:ascii="Avenir Book" w:hAnsi="Avenir Book"/>
          <w:sz w:val="24"/>
          <w:szCs w:val="24"/>
        </w:rPr>
        <w:t>, mette alla prova persone e comunit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e, soprattutto, i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 xml:space="preserve">deboli: bambini, giovani, anziani, famiglie. Molti, in questi mesi, si sono interrogati come mai prima.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Vivere questo tempo come </w:t>
      </w:r>
      <w:r>
        <w:rPr>
          <w:rFonts w:ascii="Avenir Book" w:hAnsi="Avenir Book"/>
          <w:sz w:val="24"/>
          <w:szCs w:val="24"/>
        </w:rPr>
        <w:t>“</w:t>
      </w:r>
      <w:r>
        <w:rPr>
          <w:rFonts w:ascii="Avenir Book" w:hAnsi="Avenir Book"/>
          <w:sz w:val="24"/>
          <w:szCs w:val="24"/>
        </w:rPr>
        <w:t>opportunit</w:t>
      </w:r>
      <w:r>
        <w:rPr>
          <w:rFonts w:ascii="Avenir Book" w:hAnsi="Avenir Book"/>
          <w:sz w:val="24"/>
          <w:szCs w:val="24"/>
        </w:rPr>
        <w:t xml:space="preserve">à” </w:t>
      </w:r>
      <w:r>
        <w:rPr>
          <w:rFonts w:ascii="Avenir Book" w:hAnsi="Avenir Book"/>
          <w:sz w:val="24"/>
          <w:szCs w:val="24"/>
        </w:rPr>
        <w:t xml:space="preserve">e </w:t>
      </w:r>
      <w:r>
        <w:rPr>
          <w:rFonts w:ascii="Avenir Book" w:hAnsi="Avenir Book"/>
          <w:sz w:val="24"/>
          <w:szCs w:val="24"/>
        </w:rPr>
        <w:t>“</w:t>
      </w:r>
      <w:r>
        <w:rPr>
          <w:rFonts w:ascii="Avenir Book" w:hAnsi="Avenir Book"/>
          <w:sz w:val="24"/>
          <w:szCs w:val="24"/>
        </w:rPr>
        <w:t>grazia</w:t>
      </w:r>
      <w:r>
        <w:rPr>
          <w:rFonts w:ascii="Avenir Book" w:hAnsi="Avenir Book"/>
          <w:sz w:val="24"/>
          <w:szCs w:val="24"/>
        </w:rPr>
        <w:t xml:space="preserve">” </w:t>
      </w:r>
      <w:r>
        <w:rPr>
          <w:rFonts w:ascii="Avenir Book" w:hAnsi="Avenir Book"/>
          <w:sz w:val="24"/>
          <w:szCs w:val="24"/>
        </w:rPr>
        <w:t xml:space="preserve">non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uno slogan ma il cammino sapienziale delle nostre Chiese chiamate a vivere in spirito sinodale una speranza affidabile che deve caratterizzare ogni giorno.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Papa Francesco sottolinea che solo lo Spirito Santo garantisce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autentico percorso sinodale, differenziando la Chiesa dalle altre assemblee umane - partiti politici, manifestazioni sociali -.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vero: solo dove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lo Spirito, l</w:t>
      </w:r>
      <w:r>
        <w:rPr>
          <w:rFonts w:ascii="Avenir Book" w:hAnsi="Avenir Book"/>
          <w:sz w:val="24"/>
          <w:szCs w:val="24"/>
        </w:rPr>
        <w:t xml:space="preserve">ì è </w:t>
      </w:r>
      <w:r>
        <w:rPr>
          <w:rFonts w:ascii="Avenir Book" w:hAnsi="Avenir Book"/>
          <w:sz w:val="24"/>
          <w:szCs w:val="24"/>
        </w:rPr>
        <w:t xml:space="preserve">la Chiesa.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Olivier Cl</w:t>
      </w:r>
      <w:r>
        <w:rPr>
          <w:rFonts w:ascii="Avenir Book" w:hAnsi="Avenir Book"/>
          <w:sz w:val="24"/>
          <w:szCs w:val="24"/>
        </w:rPr>
        <w:t>é</w:t>
      </w:r>
      <w:r>
        <w:rPr>
          <w:rFonts w:ascii="Avenir Book" w:hAnsi="Avenir Book"/>
          <w:sz w:val="24"/>
          <w:szCs w:val="24"/>
        </w:rPr>
        <w:t xml:space="preserve">ment - teologo ortodosso - a proposito della Chiesa dice: </w:t>
      </w:r>
      <w:r>
        <w:rPr>
          <w:rFonts w:ascii="Avenir Book Oblique" w:hAnsi="Avenir Book Oblique"/>
          <w:sz w:val="24"/>
          <w:szCs w:val="24"/>
        </w:rPr>
        <w:t>“</w:t>
      </w:r>
      <w:r>
        <w:rPr>
          <w:rFonts w:ascii="Avenir Book Oblique" w:hAnsi="Avenir Book Oblique"/>
          <w:sz w:val="24"/>
          <w:szCs w:val="24"/>
        </w:rPr>
        <w:t xml:space="preserve">Corpo di </w:t>
      </w:r>
      <w:r>
        <w:rPr>
          <w:rFonts w:ascii="Avenir Book Oblique" w:hAnsi="Avenir Book Oblique"/>
          <w:sz w:val="24"/>
          <w:szCs w:val="24"/>
        </w:rPr>
        <w:t>Uno della Santa Trinit</w:t>
      </w:r>
      <w:r>
        <w:rPr>
          <w:rFonts w:ascii="Avenir Book Oblique" w:hAnsi="Avenir Book Oblique"/>
          <w:sz w:val="24"/>
          <w:szCs w:val="24"/>
        </w:rPr>
        <w:t xml:space="preserve">à… è </w:t>
      </w:r>
      <w:r>
        <w:rPr>
          <w:rFonts w:ascii="Avenir Book Oblique" w:hAnsi="Avenir Book Oblique"/>
          <w:sz w:val="24"/>
          <w:szCs w:val="24"/>
        </w:rPr>
        <w:t>in seno all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umanit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elargizione dell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amore trinitario</w:t>
      </w:r>
      <w:r>
        <w:rPr>
          <w:rFonts w:ascii="Avenir Book Oblique" w:hAnsi="Avenir Book Oblique"/>
          <w:sz w:val="24"/>
          <w:szCs w:val="24"/>
        </w:rPr>
        <w:t xml:space="preserve">… </w:t>
      </w:r>
      <w:r>
        <w:rPr>
          <w:rFonts w:ascii="Avenir Book Oblique" w:hAnsi="Avenir Book Oblique"/>
          <w:sz w:val="24"/>
          <w:szCs w:val="24"/>
        </w:rPr>
        <w:t>Unit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assoluta che coincide con la diversit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assoluta</w:t>
      </w:r>
      <w:r>
        <w:rPr>
          <w:rFonts w:ascii="Avenir Book Oblique" w:hAnsi="Avenir Book Oblique"/>
          <w:sz w:val="24"/>
          <w:szCs w:val="24"/>
        </w:rPr>
        <w:t>”</w:t>
      </w:r>
      <w:r>
        <w:rPr>
          <w:rFonts w:ascii="Avenir Book" w:hAnsi="Avenir Book"/>
          <w:sz w:val="24"/>
          <w:szCs w:val="24"/>
        </w:rPr>
        <w:t xml:space="preserve"> (Oliver Cl</w:t>
      </w:r>
      <w:r>
        <w:rPr>
          <w:rFonts w:ascii="Avenir Book" w:hAnsi="Avenir Book"/>
          <w:sz w:val="24"/>
          <w:szCs w:val="24"/>
        </w:rPr>
        <w:t>é</w:t>
      </w:r>
      <w:r>
        <w:rPr>
          <w:rFonts w:ascii="Avenir Book" w:hAnsi="Avenir Book"/>
          <w:sz w:val="24"/>
          <w:szCs w:val="24"/>
        </w:rPr>
        <w:t xml:space="preserve">ment, </w:t>
      </w:r>
      <w:r>
        <w:rPr>
          <w:rFonts w:ascii="Avenir Book Oblique" w:hAnsi="Avenir Book Oblique"/>
          <w:sz w:val="24"/>
          <w:szCs w:val="24"/>
        </w:rPr>
        <w:t>La Chiesa ortodossa</w:t>
      </w:r>
      <w:r>
        <w:rPr>
          <w:rFonts w:ascii="Avenir Book" w:hAnsi="Avenir Book"/>
          <w:sz w:val="24"/>
          <w:szCs w:val="24"/>
        </w:rPr>
        <w:t xml:space="preserve">, Queriniana Brescia 1989, pag. 56 e ss.). </w:t>
      </w:r>
    </w:p>
    <w:p w:rsidR="003D5B1C" w:rsidRDefault="00A11F57">
      <w:pPr>
        <w:ind w:firstLine="708"/>
        <w:jc w:val="both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invito </w:t>
      </w:r>
      <w:r>
        <w:rPr>
          <w:rFonts w:ascii="Avenir Book" w:hAnsi="Avenir Book"/>
          <w:sz w:val="24"/>
          <w:szCs w:val="24"/>
        </w:rPr>
        <w:t>è</w:t>
      </w:r>
      <w:r>
        <w:rPr>
          <w:rFonts w:ascii="Avenir Book" w:hAnsi="Avenir Book"/>
          <w:sz w:val="24"/>
          <w:szCs w:val="24"/>
        </w:rPr>
        <w:t>, quindi, a vivere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nella differenza, la diversit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nella comunione. Pluriformit</w:t>
      </w:r>
      <w:r>
        <w:rPr>
          <w:rFonts w:ascii="Avenir Book" w:hAnsi="Avenir Book"/>
          <w:sz w:val="24"/>
          <w:szCs w:val="24"/>
        </w:rPr>
        <w:t>à</w:t>
      </w:r>
      <w:r>
        <w:rPr>
          <w:rFonts w:ascii="Avenir Book" w:hAnsi="Avenir Book"/>
          <w:sz w:val="24"/>
          <w:szCs w:val="24"/>
        </w:rPr>
        <w:t xml:space="preserve">, allora,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il termine pi</w:t>
      </w:r>
      <w:r>
        <w:rPr>
          <w:rFonts w:ascii="Avenir Book" w:hAnsi="Avenir Book"/>
          <w:sz w:val="24"/>
          <w:szCs w:val="24"/>
        </w:rPr>
        <w:t xml:space="preserve">ù </w:t>
      </w:r>
      <w:r>
        <w:rPr>
          <w:rFonts w:ascii="Avenir Book" w:hAnsi="Avenir Book"/>
          <w:sz w:val="24"/>
          <w:szCs w:val="24"/>
        </w:rPr>
        <w:t>opportuno che tiene insieme le diverse esigenze della fede, della spiritualit</w:t>
      </w:r>
      <w:r>
        <w:rPr>
          <w:rFonts w:ascii="Avenir Book" w:hAnsi="Avenir Book"/>
          <w:sz w:val="24"/>
          <w:szCs w:val="24"/>
        </w:rPr>
        <w:t>à</w:t>
      </w:r>
      <w:r>
        <w:rPr>
          <w:rFonts w:ascii="Avenir Book" w:hAnsi="Avenir Book"/>
          <w:sz w:val="24"/>
          <w:szCs w:val="24"/>
        </w:rPr>
        <w:t>, delle scelte pastorali.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Ancora Papa Francesco dice: </w:t>
      </w:r>
      <w:r>
        <w:rPr>
          <w:rFonts w:ascii="Avenir Book Oblique" w:hAnsi="Avenir Book Oblique"/>
          <w:sz w:val="24"/>
          <w:szCs w:val="24"/>
        </w:rPr>
        <w:t>“…</w:t>
      </w:r>
      <w:r>
        <w:rPr>
          <w:rFonts w:ascii="Avenir Book Oblique" w:hAnsi="Avenir Book Oblique"/>
          <w:sz w:val="24"/>
          <w:szCs w:val="24"/>
        </w:rPr>
        <w:t>siamo chiamati: all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unit</w:t>
      </w:r>
      <w:r>
        <w:rPr>
          <w:rFonts w:ascii="Avenir Book Oblique" w:hAnsi="Avenir Book Oblique"/>
          <w:sz w:val="24"/>
          <w:szCs w:val="24"/>
        </w:rPr>
        <w:t>à</w:t>
      </w:r>
      <w:r>
        <w:rPr>
          <w:rFonts w:ascii="Avenir Book Oblique" w:hAnsi="Avenir Book Oblique"/>
          <w:sz w:val="24"/>
          <w:szCs w:val="24"/>
        </w:rPr>
        <w:t>, alla com</w:t>
      </w:r>
      <w:r>
        <w:rPr>
          <w:rFonts w:ascii="Avenir Book Oblique" w:hAnsi="Avenir Book Oblique"/>
          <w:sz w:val="24"/>
          <w:szCs w:val="24"/>
        </w:rPr>
        <w:t>unione, alla fraternit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che nasce dal sentirci abbracciati dall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 xml:space="preserve">unico amore di Dio. Tutti, senza distinzioni, e noi Pastori in particolare, come scriveva San Cipriano: </w:t>
      </w:r>
      <w:r>
        <w:rPr>
          <w:rFonts w:ascii="Avenir Book Oblique" w:hAnsi="Avenir Book Oblique"/>
          <w:sz w:val="24"/>
          <w:szCs w:val="24"/>
        </w:rPr>
        <w:t>«</w:t>
      </w:r>
      <w:r>
        <w:rPr>
          <w:rFonts w:ascii="Avenir Book Oblique" w:hAnsi="Avenir Book Oblique"/>
          <w:sz w:val="24"/>
          <w:szCs w:val="24"/>
        </w:rPr>
        <w:t>Dobbiamo mantenere e rivendicare con fermezza quest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unit</w:t>
      </w:r>
      <w:r>
        <w:rPr>
          <w:rFonts w:ascii="Avenir Book Oblique" w:hAnsi="Avenir Book Oblique"/>
          <w:sz w:val="24"/>
          <w:szCs w:val="24"/>
        </w:rPr>
        <w:t>à</w:t>
      </w:r>
      <w:r>
        <w:rPr>
          <w:rFonts w:ascii="Avenir Book Oblique" w:hAnsi="Avenir Book Oblique"/>
          <w:sz w:val="24"/>
          <w:szCs w:val="24"/>
        </w:rPr>
        <w:t xml:space="preserve">, soprattutto noi Vescovi che </w:t>
      </w:r>
      <w:r>
        <w:rPr>
          <w:rFonts w:ascii="Avenir Book Oblique" w:hAnsi="Avenir Book Oblique"/>
          <w:sz w:val="24"/>
          <w:szCs w:val="24"/>
        </w:rPr>
        <w:t xml:space="preserve">presiediamo nella Chiesa, per dar prova che anche lo stesso episcopato </w:t>
      </w:r>
      <w:r>
        <w:rPr>
          <w:rFonts w:ascii="Avenir Book Oblique" w:hAnsi="Avenir Book Oblique"/>
          <w:sz w:val="24"/>
          <w:szCs w:val="24"/>
        </w:rPr>
        <w:t xml:space="preserve">è </w:t>
      </w:r>
      <w:r>
        <w:rPr>
          <w:rFonts w:ascii="Avenir Book Oblique" w:hAnsi="Avenir Book Oblique"/>
          <w:sz w:val="24"/>
          <w:szCs w:val="24"/>
        </w:rPr>
        <w:t>uno solo e indiviso</w:t>
      </w:r>
      <w:r>
        <w:rPr>
          <w:rFonts w:ascii="Avenir Book Oblique" w:hAnsi="Avenir Book Oblique"/>
          <w:sz w:val="24"/>
          <w:szCs w:val="24"/>
        </w:rPr>
        <w:t xml:space="preserve">» </w:t>
      </w:r>
      <w:r>
        <w:rPr>
          <w:rFonts w:ascii="Avenir Book Oblique" w:hAnsi="Avenir Book Oblique"/>
          <w:sz w:val="24"/>
          <w:szCs w:val="24"/>
        </w:rPr>
        <w:t>(De Ecclesiae Catholicae Unitate, 5). Nell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unico Popolo di Dio, perci</w:t>
      </w:r>
      <w:r>
        <w:rPr>
          <w:rFonts w:ascii="Avenir Book Oblique" w:hAnsi="Avenir Book Oblique"/>
          <w:sz w:val="24"/>
          <w:szCs w:val="24"/>
        </w:rPr>
        <w:t>ò</w:t>
      </w:r>
      <w:r>
        <w:rPr>
          <w:rFonts w:ascii="Avenir Book Oblique" w:hAnsi="Avenir Book Oblique"/>
          <w:sz w:val="24"/>
          <w:szCs w:val="24"/>
        </w:rPr>
        <w:t>, camminiamo insieme, per fare 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esperienza di una Chiesa che riceve e vive il dono dell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>uni</w:t>
      </w:r>
      <w:r>
        <w:rPr>
          <w:rFonts w:ascii="Avenir Book Oblique" w:hAnsi="Avenir Book Oblique"/>
          <w:sz w:val="24"/>
          <w:szCs w:val="24"/>
        </w:rPr>
        <w:t>t</w:t>
      </w:r>
      <w:r>
        <w:rPr>
          <w:rFonts w:ascii="Avenir Book Oblique" w:hAnsi="Avenir Book Oblique"/>
          <w:sz w:val="24"/>
          <w:szCs w:val="24"/>
        </w:rPr>
        <w:t xml:space="preserve">à </w:t>
      </w:r>
      <w:r>
        <w:rPr>
          <w:rFonts w:ascii="Avenir Book Oblique" w:hAnsi="Avenir Book Oblique"/>
          <w:sz w:val="24"/>
          <w:szCs w:val="24"/>
        </w:rPr>
        <w:t>e si apre alla voce dello Spirito</w:t>
      </w:r>
      <w:r>
        <w:rPr>
          <w:rFonts w:ascii="Avenir Book Oblique" w:hAnsi="Avenir Book Oblique"/>
          <w:sz w:val="24"/>
          <w:szCs w:val="24"/>
        </w:rPr>
        <w:t>”</w:t>
      </w:r>
      <w:r>
        <w:rPr>
          <w:rFonts w:ascii="Avenir Book" w:hAnsi="Avenir Book"/>
          <w:sz w:val="24"/>
          <w:szCs w:val="24"/>
        </w:rPr>
        <w:t xml:space="preserve"> (Papa Francesco, </w:t>
      </w:r>
      <w:r>
        <w:rPr>
          <w:rFonts w:ascii="Avenir Book Oblique" w:hAnsi="Avenir Book Oblique"/>
          <w:sz w:val="24"/>
          <w:szCs w:val="24"/>
        </w:rPr>
        <w:t>Discorso nel momento di riflessione all</w:t>
      </w:r>
      <w:r>
        <w:rPr>
          <w:rFonts w:ascii="Avenir Book Oblique" w:hAnsi="Avenir Book Oblique"/>
          <w:sz w:val="24"/>
          <w:szCs w:val="24"/>
        </w:rPr>
        <w:t>’</w:t>
      </w:r>
      <w:r>
        <w:rPr>
          <w:rFonts w:ascii="Avenir Book Oblique" w:hAnsi="Avenir Book Oblique"/>
          <w:sz w:val="24"/>
          <w:szCs w:val="24"/>
        </w:rPr>
        <w:t xml:space="preserve">inizio del cammino sinodale, </w:t>
      </w:r>
      <w:r>
        <w:rPr>
          <w:rFonts w:ascii="Avenir Book" w:hAnsi="Avenir Book"/>
          <w:sz w:val="24"/>
          <w:szCs w:val="24"/>
        </w:rPr>
        <w:t>9 ottobre 2021).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impegno, nel cammino sinodale,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perseguire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nel Signore Ges</w:t>
      </w:r>
      <w:r>
        <w:rPr>
          <w:rFonts w:ascii="Avenir Book" w:hAnsi="Avenir Book"/>
          <w:sz w:val="24"/>
          <w:szCs w:val="24"/>
        </w:rPr>
        <w:t>ù</w:t>
      </w:r>
      <w:r>
        <w:rPr>
          <w:rFonts w:ascii="Avenir Book" w:hAnsi="Avenir Book"/>
          <w:sz w:val="24"/>
          <w:szCs w:val="24"/>
        </w:rPr>
        <w:t xml:space="preserve">, </w:t>
      </w:r>
      <w:r>
        <w:rPr>
          <w:rFonts w:ascii="Avenir Book Oblique" w:hAnsi="Avenir Book Oblique"/>
          <w:sz w:val="24"/>
          <w:szCs w:val="24"/>
        </w:rPr>
        <w:t>“</w:t>
      </w:r>
      <w:r>
        <w:rPr>
          <w:rFonts w:ascii="Avenir Book Oblique" w:hAnsi="Avenir Book Oblique"/>
          <w:sz w:val="24"/>
          <w:szCs w:val="24"/>
        </w:rPr>
        <w:t>Uno della Santissima Trinit</w:t>
      </w:r>
      <w:r>
        <w:rPr>
          <w:rFonts w:ascii="Avenir Book Oblique" w:hAnsi="Avenir Book Oblique"/>
          <w:sz w:val="24"/>
          <w:szCs w:val="24"/>
        </w:rPr>
        <w:t>à”</w:t>
      </w:r>
      <w:r>
        <w:rPr>
          <w:rFonts w:ascii="Avenir Book" w:hAnsi="Avenir Book"/>
          <w:sz w:val="24"/>
          <w:szCs w:val="24"/>
        </w:rPr>
        <w:t xml:space="preserve">, in cui </w:t>
      </w:r>
      <w:r>
        <w:rPr>
          <w:rFonts w:ascii="Avenir Book" w:hAnsi="Avenir Book"/>
          <w:sz w:val="24"/>
          <w:szCs w:val="24"/>
        </w:rPr>
        <w:t>ciascuno partecipa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unit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nella differenza.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Caro Vescovo Giampaolo, il nostro augurio - come Vescovi del Triveneto -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che tu possa avvertire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>affetto della tua Chiesa e di chi, con te, condivide la grazia e la responsabilit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episcopato.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La Beata </w:t>
      </w:r>
      <w:r>
        <w:rPr>
          <w:rFonts w:ascii="Avenir Book" w:hAnsi="Avenir Book"/>
          <w:sz w:val="24"/>
          <w:szCs w:val="24"/>
        </w:rPr>
        <w:t xml:space="preserve">Maria Vergine della Navicella vegli su di te e sulla Chiesa di Dio che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 xml:space="preserve">in Chioggia. Affidarsi a Lei </w:t>
      </w:r>
      <w:r>
        <w:rPr>
          <w:rFonts w:ascii="Avenir Book" w:hAnsi="Avenir Book"/>
          <w:sz w:val="24"/>
          <w:szCs w:val="24"/>
        </w:rPr>
        <w:t xml:space="preserve">è </w:t>
      </w:r>
      <w:r>
        <w:rPr>
          <w:rFonts w:ascii="Avenir Book" w:hAnsi="Avenir Book"/>
          <w:sz w:val="24"/>
          <w:szCs w:val="24"/>
        </w:rPr>
        <w:t>la risposta al disegno salvifico di Cristo e l</w:t>
      </w:r>
      <w:r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impegno ad approfondire i contenuti della consacrazione battesimale che ci costituisce popolo di Dio. </w:t>
      </w:r>
    </w:p>
    <w:p w:rsidR="003D5B1C" w:rsidRDefault="00A11F57">
      <w:pPr>
        <w:ind w:firstLine="70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Ch</w:t>
      </w:r>
      <w:r>
        <w:rPr>
          <w:rFonts w:ascii="Avenir Book" w:hAnsi="Avenir Book"/>
          <w:sz w:val="24"/>
          <w:szCs w:val="24"/>
        </w:rPr>
        <w:t>i ci aiuter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 xml:space="preserve">a trasformare la vita in un dono, in un continuo </w:t>
      </w:r>
      <w:r>
        <w:rPr>
          <w:rFonts w:ascii="Avenir Book" w:hAnsi="Avenir Book"/>
          <w:sz w:val="24"/>
          <w:szCs w:val="24"/>
        </w:rPr>
        <w:t>“</w:t>
      </w:r>
      <w:r>
        <w:rPr>
          <w:rFonts w:ascii="Avenir Book" w:hAnsi="Avenir Book"/>
          <w:sz w:val="24"/>
          <w:szCs w:val="24"/>
        </w:rPr>
        <w:t>s</w:t>
      </w:r>
      <w:r>
        <w:rPr>
          <w:rFonts w:ascii="Avenir Book" w:hAnsi="Avenir Book"/>
          <w:sz w:val="24"/>
          <w:szCs w:val="24"/>
        </w:rPr>
        <w:t xml:space="preserve">ì” </w:t>
      </w:r>
      <w:r>
        <w:rPr>
          <w:rFonts w:ascii="Avenir Book" w:hAnsi="Avenir Book"/>
          <w:sz w:val="24"/>
          <w:szCs w:val="24"/>
        </w:rPr>
        <w:t>alla volont</w:t>
      </w:r>
      <w:r>
        <w:rPr>
          <w:rFonts w:ascii="Avenir Book" w:hAnsi="Avenir Book"/>
          <w:sz w:val="24"/>
          <w:szCs w:val="24"/>
        </w:rPr>
        <w:t xml:space="preserve">à </w:t>
      </w:r>
      <w:r>
        <w:rPr>
          <w:rFonts w:ascii="Avenir Book" w:hAnsi="Avenir Book"/>
          <w:sz w:val="24"/>
          <w:szCs w:val="24"/>
        </w:rPr>
        <w:t>del Signore, ad aprire il cuore a Cristo, a lasciare penetrare il mistero della Redenzione nella nostra vita e in quella della nostra gente? Maria, la prima discepola, Madre de</w:t>
      </w:r>
      <w:r>
        <w:rPr>
          <w:rFonts w:ascii="Avenir Book" w:hAnsi="Avenir Book"/>
          <w:sz w:val="24"/>
          <w:szCs w:val="24"/>
        </w:rPr>
        <w:t xml:space="preserve">lla Chiesa, ossia di tutti: pastori e fedeli. </w:t>
      </w:r>
    </w:p>
    <w:p w:rsidR="003D5B1C" w:rsidRDefault="00A11F57">
      <w:pPr>
        <w:ind w:firstLine="708"/>
        <w:jc w:val="both"/>
      </w:pPr>
      <w:r>
        <w:rPr>
          <w:rFonts w:ascii="Avenir Book" w:hAnsi="Avenir Book"/>
          <w:sz w:val="24"/>
          <w:szCs w:val="24"/>
        </w:rPr>
        <w:t>Caro Vescovo Giampaolo, Dio ti benedica!</w:t>
      </w:r>
    </w:p>
    <w:sectPr w:rsidR="003D5B1C" w:rsidSect="003D5B1C">
      <w:headerReference w:type="default" r:id="rId4"/>
      <w:footerReference w:type="default" r:id="rId5"/>
      <w:pgSz w:w="11900" w:h="16840"/>
      <w:pgMar w:top="1417" w:right="1134" w:bottom="1134" w:left="1134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Book Obliqu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C" w:rsidRDefault="003D5B1C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C" w:rsidRDefault="003D5B1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08"/>
  <w:hyphenationZone w:val="283"/>
  <w:characterSpacingControl w:val="doNotCompress"/>
  <w:hdrShapeDefaults>
    <o:shapedefaults v:ext="edit" spidmax="2049"/>
  </w:hdrShapeDefaults>
  <w:compat/>
  <w:rsids>
    <w:rsidRoot w:val="003D5B1C"/>
    <w:rsid w:val="003D5B1C"/>
    <w:rsid w:val="00A11F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5B1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3D5B1C"/>
    <w:rPr>
      <w:u w:val="single"/>
    </w:rPr>
  </w:style>
  <w:style w:type="table" w:customStyle="1" w:styleId="TableNormal">
    <w:name w:val="Table Normal"/>
    <w:rsid w:val="003D5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D5B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F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1F57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Macintosh Word</Application>
  <DocSecurity>0</DocSecurity>
  <Lines>31</Lines>
  <Paragraphs>7</Paragraphs>
  <ScaleCrop>false</ScaleCrop>
  <Company>DIOCESI PADOVA Ufficio Stampa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melchiori</cp:lastModifiedBy>
  <cp:revision>2</cp:revision>
  <cp:lastPrinted>2022-01-16T13:53:00Z</cp:lastPrinted>
  <dcterms:created xsi:type="dcterms:W3CDTF">2022-01-16T13:51:00Z</dcterms:created>
  <dcterms:modified xsi:type="dcterms:W3CDTF">2022-01-16T13:53:00Z</dcterms:modified>
</cp:coreProperties>
</file>